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92" w:rsidRPr="00D078C4" w:rsidRDefault="00253D92" w:rsidP="00253D92">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253D92" w:rsidRPr="00D078C4" w:rsidRDefault="00253D92" w:rsidP="004E1BFE">
      <w:pPr>
        <w:tabs>
          <w:tab w:val="left" w:pos="9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D078C4">
        <w:rPr>
          <w:rFonts w:ascii="Times New Roman" w:eastAsia="Times New Roman" w:hAnsi="Times New Roman" w:cs="Times New Roman"/>
          <w:sz w:val="24"/>
          <w:szCs w:val="24"/>
        </w:rPr>
        <w:t xml:space="preserve"> priedas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3A08CA" w:rsidRDefault="003A08CA" w:rsidP="00253D92">
      <w:pPr>
        <w:tabs>
          <w:tab w:val="left" w:pos="900"/>
        </w:tabs>
        <w:spacing w:after="0" w:line="240" w:lineRule="auto"/>
        <w:jc w:val="center"/>
        <w:rPr>
          <w:rFonts w:ascii="Times New Roman" w:eastAsia="Times New Roman" w:hAnsi="Times New Roman" w:cs="Times New Roman"/>
          <w:b/>
          <w:bCs/>
          <w:sz w:val="24"/>
          <w:szCs w:val="24"/>
        </w:rPr>
      </w:pPr>
    </w:p>
    <w:p w:rsidR="00253D92" w:rsidRPr="003A08CA" w:rsidRDefault="003A08CA" w:rsidP="003A08CA">
      <w:pPr>
        <w:tabs>
          <w:tab w:val="left" w:pos="900"/>
        </w:tabs>
        <w:spacing w:after="0" w:line="240" w:lineRule="auto"/>
        <w:jc w:val="center"/>
        <w:rPr>
          <w:rFonts w:ascii="Times New Roman" w:eastAsia="Times New Roman" w:hAnsi="Times New Roman" w:cs="Times New Roman"/>
          <w:b/>
          <w:bCs/>
          <w:sz w:val="24"/>
          <w:szCs w:val="24"/>
        </w:rPr>
      </w:pPr>
      <w:r w:rsidRPr="003A08CA">
        <w:rPr>
          <w:rFonts w:ascii="Times New Roman" w:eastAsia="Times New Roman" w:hAnsi="Times New Roman" w:cs="Times New Roman"/>
          <w:b/>
          <w:bCs/>
          <w:sz w:val="24"/>
          <w:szCs w:val="24"/>
        </w:rPr>
        <w:t>SKUODO RAJONO MELIORACIJOS GRIOVIŲ IR JUOS</w:t>
      </w:r>
      <w:r w:rsidR="00CC744D">
        <w:rPr>
          <w:rFonts w:ascii="Times New Roman" w:eastAsia="Times New Roman" w:hAnsi="Times New Roman" w:cs="Times New Roman"/>
          <w:b/>
          <w:bCs/>
          <w:sz w:val="24"/>
          <w:szCs w:val="24"/>
        </w:rPr>
        <w:t>E ESANČIŲ MELIORACIJOS STATINIŲ</w:t>
      </w:r>
      <w:r w:rsidRPr="003A08CA">
        <w:rPr>
          <w:rFonts w:ascii="Times New Roman" w:eastAsia="Times New Roman" w:hAnsi="Times New Roman" w:cs="Times New Roman"/>
          <w:b/>
          <w:bCs/>
          <w:sz w:val="24"/>
          <w:szCs w:val="24"/>
        </w:rPr>
        <w:t xml:space="preserve"> REMONTO</w:t>
      </w:r>
      <w:r w:rsidR="00253D92">
        <w:rPr>
          <w:rFonts w:ascii="Times New Roman" w:eastAsia="Calibri" w:hAnsi="Times New Roman" w:cs="Times New Roman"/>
          <w:b/>
          <w:sz w:val="24"/>
          <w:szCs w:val="24"/>
        </w:rPr>
        <w:t xml:space="preserve"> </w:t>
      </w:r>
      <w:r w:rsidR="00253D92" w:rsidRPr="006B3822">
        <w:rPr>
          <w:rFonts w:ascii="Times New Roman" w:eastAsia="Times New Roman" w:hAnsi="Times New Roman" w:cs="Times New Roman"/>
          <w:b/>
          <w:color w:val="000000"/>
          <w:sz w:val="24"/>
          <w:szCs w:val="24"/>
          <w:lang w:eastAsia="lt-LT"/>
        </w:rPr>
        <w:t>DARBŲ SUTARTIS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253D92" w:rsidRPr="00D078C4" w:rsidRDefault="00253D92" w:rsidP="00253D92">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0B3480" w:rsidRDefault="000B3480" w:rsidP="000B3480">
      <w:pPr>
        <w:tabs>
          <w:tab w:val="left" w:pos="1276"/>
        </w:tabs>
        <w:spacing w:after="0" w:line="240" w:lineRule="auto"/>
        <w:jc w:val="both"/>
        <w:rPr>
          <w:rFonts w:ascii="Times New Roman" w:eastAsia="Calibri" w:hAnsi="Times New Roman" w:cs="Times New Roman"/>
          <w:sz w:val="24"/>
          <w:szCs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CC744D" w:rsidRDefault="000B3480" w:rsidP="00CC744D">
      <w:pPr>
        <w:pStyle w:val="prastasistinklapis"/>
        <w:spacing w:before="0" w:beforeAutospacing="0" w:after="0" w:afterAutospacing="0"/>
        <w:ind w:firstLine="1298"/>
        <w:jc w:val="both"/>
        <w:rPr>
          <w:rFonts w:eastAsia="Times New Roman"/>
        </w:rPr>
      </w:pPr>
      <w:r w:rsidRPr="00D078C4">
        <w:rPr>
          <w:rFonts w:eastAsia="Times New Roman"/>
        </w:rPr>
        <w:t>2.1.</w:t>
      </w:r>
      <w:r w:rsidRPr="00D078C4">
        <w:rPr>
          <w:rFonts w:eastAsia="Times New Roman"/>
          <w:b/>
        </w:rPr>
        <w:t xml:space="preserve"> </w:t>
      </w:r>
      <w:r w:rsidR="003A08CA" w:rsidRPr="003A08CA">
        <w:rPr>
          <w:rFonts w:eastAsia="Times New Roman"/>
          <w:b/>
        </w:rPr>
        <w:t>Skuodo rajono melioracijos griovių ir juos</w:t>
      </w:r>
      <w:r w:rsidR="00CC744D">
        <w:rPr>
          <w:rFonts w:eastAsia="Times New Roman"/>
          <w:b/>
        </w:rPr>
        <w:t>e esančių melioracijos statinių</w:t>
      </w:r>
      <w:r w:rsidR="003A08CA" w:rsidRPr="003A08CA">
        <w:rPr>
          <w:rFonts w:eastAsia="Times New Roman"/>
          <w:b/>
        </w:rPr>
        <w:t xml:space="preserve"> remonto darbai</w:t>
      </w:r>
      <w:r w:rsidR="003A08CA">
        <w:rPr>
          <w:rFonts w:eastAsia="Times New Roman"/>
          <w:b/>
        </w:rPr>
        <w:t xml:space="preserve"> </w:t>
      </w:r>
      <w:r w:rsidRPr="005E780B">
        <w:rPr>
          <w:rFonts w:eastAsia="Times New Roman"/>
          <w:b/>
        </w:rPr>
        <w:t>(toliau – Darbai)</w:t>
      </w:r>
      <w:r w:rsidR="00BE6A52">
        <w:rPr>
          <w:rFonts w:eastAsia="Times New Roman"/>
          <w:b/>
        </w:rPr>
        <w:t>.</w:t>
      </w:r>
      <w:r w:rsidR="0006077A">
        <w:rPr>
          <w:rFonts w:eastAsia="Times New Roman"/>
          <w:b/>
        </w:rPr>
        <w:t xml:space="preserve"> </w:t>
      </w:r>
      <w:r w:rsidR="0006077A" w:rsidRPr="0006077A">
        <w:rPr>
          <w:rFonts w:eastAsia="Times New Roman"/>
        </w:rPr>
        <w:t>Bus atliekami</w:t>
      </w:r>
      <w:r w:rsidR="00B51933">
        <w:rPr>
          <w:rFonts w:eastAsia="Times New Roman"/>
          <w:b/>
        </w:rPr>
        <w:t xml:space="preserve"> </w:t>
      </w:r>
      <w:r w:rsidR="00CC744D" w:rsidRPr="00CC744D">
        <w:rPr>
          <w:rFonts w:eastAsia="Times New Roman"/>
        </w:rPr>
        <w:t xml:space="preserve">Skuodo rajono Lenkimų </w:t>
      </w:r>
      <w:proofErr w:type="spellStart"/>
      <w:r w:rsidR="00CC744D" w:rsidRPr="00CC744D">
        <w:rPr>
          <w:rFonts w:eastAsia="Times New Roman"/>
        </w:rPr>
        <w:t>k.v</w:t>
      </w:r>
      <w:proofErr w:type="spellEnd"/>
      <w:r w:rsidR="00CC744D" w:rsidRPr="00CC744D">
        <w:rPr>
          <w:rFonts w:eastAsia="Times New Roman"/>
        </w:rPr>
        <w:t xml:space="preserve">. melioracijos projekto Nr.3 1964 m. griovio Š-5 </w:t>
      </w:r>
      <w:proofErr w:type="spellStart"/>
      <w:r w:rsidR="00CC744D" w:rsidRPr="00CC744D">
        <w:rPr>
          <w:rFonts w:eastAsia="Times New Roman"/>
        </w:rPr>
        <w:t>pk</w:t>
      </w:r>
      <w:proofErr w:type="spellEnd"/>
      <w:r w:rsidR="00CC744D" w:rsidRPr="00CC744D">
        <w:rPr>
          <w:rFonts w:eastAsia="Times New Roman"/>
        </w:rPr>
        <w:t xml:space="preserve">. 1+50÷28+22, griovio Š-5-2 </w:t>
      </w:r>
      <w:proofErr w:type="spellStart"/>
      <w:r w:rsidR="00CC744D" w:rsidRPr="00CC744D">
        <w:rPr>
          <w:rFonts w:eastAsia="Times New Roman"/>
        </w:rPr>
        <w:t>pk</w:t>
      </w:r>
      <w:proofErr w:type="spellEnd"/>
      <w:r w:rsidR="00CC744D" w:rsidRPr="00CC744D">
        <w:rPr>
          <w:rFonts w:eastAsia="Times New Roman"/>
        </w:rPr>
        <w:t>. 0+00÷9+20 ir juose esančių melioracijos įrenginių remonto darbai</w:t>
      </w:r>
      <w:r w:rsidR="00B51933">
        <w:rPr>
          <w:rFonts w:eastAsia="Times New Roman"/>
        </w:rPr>
        <w:t>.</w:t>
      </w:r>
      <w:r w:rsidR="00CC744D">
        <w:rPr>
          <w:rFonts w:eastAsia="Times New Roman"/>
        </w:rPr>
        <w:t xml:space="preserve"> </w:t>
      </w:r>
      <w:r w:rsidR="00CC744D" w:rsidRPr="00CC744D">
        <w:rPr>
          <w:rFonts w:eastAsia="Times New Roman"/>
        </w:rPr>
        <w:t>Užbaigęs darbus tiekėjas turi parengti ir pateikti užsakovui įvykdytų darbų išpildomąją geodezinę nuotrauką.</w:t>
      </w:r>
    </w:p>
    <w:p w:rsidR="003A08CA" w:rsidRDefault="003A08CA"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0B3480" w:rsidRDefault="000B3480" w:rsidP="000B3480">
      <w:pPr>
        <w:tabs>
          <w:tab w:val="left" w:pos="-3686"/>
        </w:tabs>
        <w:spacing w:after="0" w:line="240" w:lineRule="auto"/>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078C4">
        <w:rPr>
          <w:rFonts w:ascii="Times New Roman" w:eastAsia="Times New Roman" w:hAnsi="Times New Roman" w:cs="Times New Roman"/>
          <w:sz w:val="24"/>
          <w:szCs w:val="24"/>
          <w:lang w:eastAsia="lt-LT"/>
        </w:rPr>
        <w:t xml:space="preserve">3.1. </w:t>
      </w:r>
      <w:r>
        <w:rPr>
          <w:rFonts w:ascii="Times New Roman" w:eastAsia="Times New Roman" w:hAnsi="Times New Roman" w:cs="Times New Roman"/>
          <w:sz w:val="24"/>
          <w:szCs w:val="24"/>
          <w:lang w:eastAsia="lt-LT"/>
        </w:rPr>
        <w:t>S</w:t>
      </w:r>
      <w:r w:rsidRPr="006B3822">
        <w:rPr>
          <w:rFonts w:ascii="Times New Roman" w:eastAsia="Times New Roman" w:hAnsi="Times New Roman" w:cs="Times New Roman"/>
          <w:sz w:val="24"/>
          <w:szCs w:val="24"/>
          <w:lang w:eastAsia="lt-LT"/>
        </w:rPr>
        <w:t>utarties k</w:t>
      </w:r>
      <w:r>
        <w:rPr>
          <w:rFonts w:ascii="Times New Roman" w:eastAsia="Times New Roman" w:hAnsi="Times New Roman" w:cs="Times New Roman"/>
          <w:sz w:val="24"/>
          <w:szCs w:val="24"/>
          <w:lang w:eastAsia="lt-LT"/>
        </w:rPr>
        <w:t>aina:</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3510"/>
        <w:gridCol w:w="3686"/>
        <w:gridCol w:w="2835"/>
      </w:tblGrid>
      <w:tr w:rsidR="000B3480" w:rsidRPr="00B46BAE" w:rsidTr="00400BD2">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be PVM, </w:t>
            </w:r>
            <w:proofErr w:type="spellStart"/>
            <w:r w:rsidRPr="00526F2B">
              <w:rPr>
                <w:rFonts w:ascii="Times New Roman" w:eastAsia="Calibri" w:hAnsi="Times New Roman" w:cs="Calibri"/>
                <w:color w:val="222222"/>
                <w:sz w:val="24"/>
                <w:szCs w:val="24"/>
                <w:lang w:eastAsia="ar-SA"/>
              </w:rPr>
              <w:t>Eur</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PVM, </w:t>
            </w:r>
            <w:proofErr w:type="spellStart"/>
            <w:r w:rsidRPr="00526F2B">
              <w:rPr>
                <w:rFonts w:ascii="Times New Roman" w:eastAsia="Calibri" w:hAnsi="Times New Roman" w:cs="Calibri"/>
                <w:color w:val="222222"/>
                <w:sz w:val="24"/>
                <w:szCs w:val="24"/>
                <w:lang w:eastAsia="ar-SA"/>
              </w:rPr>
              <w:t>Eur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su PVM, </w:t>
            </w:r>
            <w:proofErr w:type="spellStart"/>
            <w:r w:rsidRPr="00526F2B">
              <w:rPr>
                <w:rFonts w:ascii="Times New Roman" w:eastAsia="Calibri" w:hAnsi="Times New Roman" w:cs="Calibri"/>
                <w:color w:val="222222"/>
                <w:sz w:val="24"/>
                <w:szCs w:val="24"/>
                <w:lang w:eastAsia="ar-SA"/>
              </w:rPr>
              <w:t>Eur</w:t>
            </w:r>
            <w:proofErr w:type="spellEnd"/>
          </w:p>
        </w:tc>
      </w:tr>
      <w:tr w:rsidR="000B3480" w:rsidRPr="00B46BAE" w:rsidTr="00400BD2">
        <w:trPr>
          <w:trHeight w:val="317"/>
        </w:trPr>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b/>
                <w:color w:val="222222"/>
                <w:sz w:val="24"/>
                <w:szCs w:val="24"/>
                <w:lang w:eastAsia="ar-SA"/>
              </w:rPr>
            </w:pPr>
          </w:p>
        </w:tc>
      </w:tr>
    </w:tbl>
    <w:p w:rsidR="000B3480" w:rsidRDefault="000B3480" w:rsidP="000B3480">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 </w:t>
      </w:r>
      <w:r w:rsidRPr="00D078C4">
        <w:rPr>
          <w:rFonts w:ascii="Times New Roman" w:eastAsia="Times New Roman" w:hAnsi="Times New Roman" w:cs="Tahoma"/>
          <w:sz w:val="24"/>
          <w:szCs w:val="24"/>
          <w:lang w:eastAsia="lt-LT"/>
        </w:rPr>
        <w:t xml:space="preserve">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0B3480" w:rsidRDefault="000B3480"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ahoma"/>
          <w:sz w:val="24"/>
          <w:szCs w:val="24"/>
          <w:lang w:eastAsia="lt-LT"/>
        </w:rPr>
        <w:t>3.3</w:t>
      </w:r>
      <w:r w:rsidRPr="00D078C4">
        <w:rPr>
          <w:rFonts w:ascii="Times New Roman" w:eastAsia="Times New Roman" w:hAnsi="Times New Roman" w:cs="Tahoma"/>
          <w:sz w:val="24"/>
          <w:szCs w:val="24"/>
          <w:lang w:eastAsia="lt-LT"/>
        </w:rPr>
        <w:t xml:space="preserve">. </w:t>
      </w:r>
      <w:r w:rsidRPr="00D078C4">
        <w:rPr>
          <w:rFonts w:ascii="Times New Roman" w:eastAsia="Calibri" w:hAnsi="Times New Roman" w:cs="Times New Roman"/>
          <w:sz w:val="24"/>
          <w:szCs w:val="24"/>
        </w:rPr>
        <w:t>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00922493">
        <w:rPr>
          <w:rFonts w:ascii="Times New Roman" w:eastAsia="Times New Roman" w:hAnsi="Times New Roman" w:cs="Times New Roman"/>
          <w:sz w:val="24"/>
          <w:szCs w:val="24"/>
          <w:lang w:eastAsia="lt-LT"/>
        </w:rPr>
        <w:t xml:space="preserve"> </w:t>
      </w:r>
    </w:p>
    <w:p w:rsidR="00BE6A52" w:rsidRDefault="00922493"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3.4. </w:t>
      </w:r>
      <w:r w:rsidR="00BE6A52" w:rsidRPr="00BE6A52">
        <w:rPr>
          <w:rFonts w:ascii="Times New Roman" w:eastAsia="Times New Roman" w:hAnsi="Times New Roman" w:cs="Times New Roman"/>
          <w:sz w:val="24"/>
          <w:szCs w:val="24"/>
          <w:lang w:eastAsia="lt-LT"/>
        </w:rPr>
        <w:t>PVM sąskaitos faktūros, sąskaitos faktūros, kiti atsiskaitymo dokumentai teikiami tik elektroniniu būdu naudojantis informacinės sistemos SABIS priemonėmis.</w:t>
      </w:r>
    </w:p>
    <w:p w:rsidR="00922493" w:rsidRPr="00D078C4" w:rsidRDefault="00922493" w:rsidP="00BE6A52">
      <w:pPr>
        <w:tabs>
          <w:tab w:val="left" w:pos="-3686"/>
        </w:tabs>
        <w:spacing w:after="0" w:line="240" w:lineRule="auto"/>
        <w:jc w:val="both"/>
        <w:outlineLvl w:val="1"/>
        <w:rPr>
          <w:rFonts w:ascii="Times New Roman" w:eastAsia="Times New Roman" w:hAnsi="Times New Roman" w:cs="Times New Roman"/>
          <w:sz w:val="24"/>
          <w:szCs w:val="24"/>
          <w:lang w:eastAsia="lt-LT"/>
        </w:rPr>
      </w:pPr>
    </w:p>
    <w:p w:rsidR="000B3480" w:rsidRPr="00D078C4" w:rsidRDefault="000B3480" w:rsidP="000B3480">
      <w:pPr>
        <w:tabs>
          <w:tab w:val="left" w:pos="900"/>
        </w:tabs>
        <w:spacing w:after="0" w:line="240" w:lineRule="auto"/>
        <w:rPr>
          <w:rFonts w:ascii="Times New Roman" w:eastAsia="Calibri" w:hAnsi="Times New Roman" w:cs="Times New Roman"/>
          <w:b/>
          <w:bCs/>
          <w:sz w:val="24"/>
          <w:szCs w:val="24"/>
        </w:rPr>
      </w:pPr>
    </w:p>
    <w:p w:rsidR="000B3480" w:rsidRPr="00D078C4" w:rsidRDefault="000B3480" w:rsidP="000B3480">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4.1</w:t>
      </w:r>
      <w:r w:rsidRPr="003A2BAA">
        <w:rPr>
          <w:rFonts w:ascii="Times New Roman" w:eastAsia="Calibri" w:hAnsi="Times New Roman" w:cs="Times New Roman"/>
          <w:color w:val="FF0000"/>
          <w:sz w:val="24"/>
          <w:szCs w:val="24"/>
        </w:rPr>
        <w:t xml:space="preserve">. </w:t>
      </w:r>
      <w:r w:rsidRPr="005E780B">
        <w:rPr>
          <w:rFonts w:ascii="Times New Roman" w:eastAsia="Calibri" w:hAnsi="Times New Roman" w:cs="Times New Roman"/>
          <w:b/>
          <w:i/>
          <w:sz w:val="24"/>
          <w:szCs w:val="24"/>
        </w:rPr>
        <w:t xml:space="preserve">Darbų pradžia – Sutarties pasirašymo data, pabaiga – </w:t>
      </w:r>
      <w:r w:rsidR="00CC744D">
        <w:rPr>
          <w:rFonts w:ascii="Times New Roman" w:eastAsia="Calibri" w:hAnsi="Times New Roman" w:cs="Times New Roman"/>
          <w:b/>
          <w:i/>
          <w:sz w:val="24"/>
          <w:szCs w:val="24"/>
        </w:rPr>
        <w:t>2026-09-30</w:t>
      </w:r>
      <w:r>
        <w:rPr>
          <w:rFonts w:ascii="Times New Roman" w:eastAsia="Calibri" w:hAnsi="Times New Roman" w:cs="Times New Roman"/>
          <w:b/>
          <w:i/>
          <w:sz w:val="24"/>
          <w:szCs w:val="24"/>
        </w:rPr>
        <w:t>.</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0B3480" w:rsidRPr="00D078C4" w:rsidRDefault="000B3480" w:rsidP="000B3480">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rPr>
        <w:t>5.1.2. Garantuoti darbo saugumą, priešgaisrinę apsaugą, aplinkos ekologinę apsaugą.</w:t>
      </w:r>
    </w:p>
    <w:p w:rsidR="000B3480" w:rsidRP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Times New Roman" w:hAnsi="Times New Roman" w:cs="Times New Roman"/>
          <w:sz w:val="24"/>
          <w:szCs w:val="20"/>
          <w:lang w:eastAsia="lt-LT"/>
        </w:rPr>
        <w:t xml:space="preserve">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BE6A52" w:rsidRP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Pr="00BE6A52">
        <w:rPr>
          <w:rFonts w:ascii="Times New Roman" w:eastAsia="Times New Roman" w:hAnsi="Times New Roman" w:cs="Times New Roman"/>
          <w:sz w:val="24"/>
          <w:szCs w:val="24"/>
          <w:lang w:eastAsia="lt-LT"/>
        </w:rPr>
        <w:t xml:space="preserve">. Rangovas, vykdant Sutartį, privalo užtikrinti, kad Rangos darbai, būtų vykdomi taikant aplinkos apsaugos vadybos sistemos reikalavimus pagal standartą LST EN ISO 14001 arba EMAS ar kitus aplinkos apsaugos vadybos standartus, pagrįstus atitinkamais Europos arba </w:t>
      </w:r>
      <w:r w:rsidRPr="00BE6A52">
        <w:rPr>
          <w:rFonts w:ascii="Times New Roman" w:eastAsia="Times New Roman" w:hAnsi="Times New Roman" w:cs="Times New Roman"/>
          <w:sz w:val="24"/>
          <w:szCs w:val="24"/>
          <w:lang w:eastAsia="lt-LT"/>
        </w:rPr>
        <w:lastRenderedPageBreak/>
        <w:t>tarptautinių standartizacijos organizacijų priimtais standartais, arba kitus Rangovo pateiktus lygiaverčius įrodymus.</w:t>
      </w:r>
    </w:p>
    <w:p w:rsid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Pr="00BE6A52">
        <w:rPr>
          <w:rFonts w:ascii="Times New Roman" w:eastAsia="Times New Roman" w:hAnsi="Times New Roman" w:cs="Times New Roman"/>
          <w:sz w:val="24"/>
          <w:szCs w:val="24"/>
          <w:lang w:eastAsia="lt-LT"/>
        </w:rPr>
        <w:t xml:space="preserve">. Užsakovui paprašius, Rangovas per 5 d. d., pateikia dokumentus patvirtinančius, kad vykdydamas Darbus taiko Sutarties 5.18 punkto reikalavimus. Už Sutarties 5.18 punkto nevykdymą Rangovas moka 50 </w:t>
      </w:r>
      <w:proofErr w:type="spellStart"/>
      <w:r w:rsidRPr="00BE6A52">
        <w:rPr>
          <w:rFonts w:ascii="Times New Roman" w:eastAsia="Times New Roman" w:hAnsi="Times New Roman" w:cs="Times New Roman"/>
          <w:sz w:val="24"/>
          <w:szCs w:val="24"/>
          <w:lang w:eastAsia="lt-LT"/>
        </w:rPr>
        <w:t>Eur</w:t>
      </w:r>
      <w:proofErr w:type="spellEnd"/>
      <w:r w:rsidRPr="00BE6A52">
        <w:rPr>
          <w:rFonts w:ascii="Times New Roman" w:eastAsia="Times New Roman" w:hAnsi="Times New Roman" w:cs="Times New Roman"/>
          <w:sz w:val="24"/>
          <w:szCs w:val="24"/>
          <w:lang w:eastAsia="lt-LT"/>
        </w:rPr>
        <w:t xml:space="preserve"> baudą už kiekvieną nevykdymo dieną, kuomet buvo vykdomi Darbai.</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0B3480" w:rsidRPr="00D078C4" w:rsidRDefault="000B3480" w:rsidP="000B3480">
      <w:pPr>
        <w:spacing w:after="0" w:line="240" w:lineRule="auto"/>
        <w:ind w:firstLine="1247"/>
        <w:rPr>
          <w:rFonts w:ascii="Times New Roman" w:eastAsia="Calibri" w:hAnsi="Times New Roman" w:cs="Times New Roman"/>
          <w:sz w:val="24"/>
          <w:lang w:eastAsia="lt-LT"/>
        </w:rPr>
      </w:pPr>
    </w:p>
    <w:p w:rsidR="000B3480" w:rsidRPr="00D078C4" w:rsidRDefault="000B3480" w:rsidP="000B3480">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0B3480" w:rsidRPr="006B3822" w:rsidRDefault="000B3480" w:rsidP="000B3480">
      <w:pPr>
        <w:spacing w:after="0" w:line="240" w:lineRule="auto"/>
        <w:ind w:firstLine="1247"/>
        <w:jc w:val="both"/>
        <w:rPr>
          <w:rFonts w:ascii="Times New Roman" w:eastAsia="Calibri" w:hAnsi="Times New Roman" w:cs="Times New Roman"/>
          <w:b/>
          <w:sz w:val="24"/>
          <w:szCs w:val="24"/>
        </w:rPr>
      </w:pPr>
      <w:r w:rsidRPr="006B3822">
        <w:rPr>
          <w:rFonts w:ascii="Times New Roman" w:eastAsia="Calibri" w:hAnsi="Times New Roman" w:cs="Times New Roman"/>
          <w:b/>
          <w:sz w:val="24"/>
          <w:szCs w:val="24"/>
        </w:rPr>
        <w:t>6.1. Užsakovas įsipareigoja:</w:t>
      </w:r>
    </w:p>
    <w:p w:rsidR="000B3480" w:rsidRPr="006B3822" w:rsidRDefault="000B3480" w:rsidP="000B3480">
      <w:pPr>
        <w:spacing w:after="0" w:line="240" w:lineRule="auto"/>
        <w:ind w:firstLine="1247"/>
        <w:jc w:val="both"/>
        <w:rPr>
          <w:rFonts w:ascii="Times New Roman" w:eastAsia="Calibri" w:hAnsi="Times New Roman" w:cs="Times New Roman"/>
          <w:color w:val="000000"/>
          <w:sz w:val="24"/>
          <w:szCs w:val="24"/>
        </w:rPr>
      </w:pPr>
      <w:r w:rsidRPr="006B3822">
        <w:rPr>
          <w:rFonts w:ascii="Times New Roman" w:eastAsia="Calibri" w:hAnsi="Times New Roman" w:cs="Times New Roman"/>
          <w:sz w:val="24"/>
          <w:szCs w:val="24"/>
        </w:rPr>
        <w:t>6.1.1. Sutartyje numatytomis sąlygomis ir tvarka sumokėti Rangovui už atliktus Darbus.</w:t>
      </w:r>
    </w:p>
    <w:p w:rsidR="000B3480" w:rsidRPr="006B3822" w:rsidRDefault="000B3480" w:rsidP="000B3480">
      <w:pPr>
        <w:tabs>
          <w:tab w:val="left" w:pos="1260"/>
        </w:tabs>
        <w:spacing w:after="0" w:line="240" w:lineRule="auto"/>
        <w:ind w:firstLine="1247"/>
        <w:jc w:val="both"/>
        <w:rPr>
          <w:rFonts w:ascii="Times New Roman" w:eastAsia="Calibri" w:hAnsi="Times New Roman" w:cs="Times New Roman"/>
          <w:sz w:val="24"/>
          <w:szCs w:val="24"/>
        </w:rPr>
      </w:pPr>
      <w:r w:rsidRPr="006B3822">
        <w:rPr>
          <w:rFonts w:ascii="Times New Roman" w:eastAsia="Calibri" w:hAnsi="Times New Roman" w:cs="Times New Roman"/>
          <w:sz w:val="24"/>
          <w:szCs w:val="24"/>
        </w:rPr>
        <w:t>6.1.2. Nutraukus Sutartį ne dėl Rangovo kaltės, atlyginti Rangovui jo turėtas pagrįstas Darbų išlaidas ir nuostolius, susijusius su Sutarties nutraukimu.</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0B3480" w:rsidRPr="00D078C4" w:rsidRDefault="000B3480" w:rsidP="000B3480">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0B3480" w:rsidRPr="00D078C4" w:rsidRDefault="000B3480" w:rsidP="000B3480">
      <w:pPr>
        <w:spacing w:after="0" w:line="240" w:lineRule="auto"/>
        <w:ind w:firstLine="1247"/>
        <w:jc w:val="both"/>
        <w:rPr>
          <w:rFonts w:ascii="Times New Roman" w:eastAsia="Calibri" w:hAnsi="Times New Roman" w:cs="Times New Roman"/>
          <w:sz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7.5. Nutraukiant Sutartį Užsakovas, dalyvaujant Rangovui ar jo atstovams, inventorizuoja atliktus Darbus ir pristatytas bei nepanaudotas medžiagas ir parengia jų aprašą. Taip </w:t>
      </w:r>
      <w:r w:rsidRPr="00D078C4">
        <w:rPr>
          <w:rFonts w:ascii="Times New Roman" w:eastAsia="Calibri" w:hAnsi="Times New Roman" w:cs="Times New Roman"/>
          <w:sz w:val="24"/>
          <w:szCs w:val="24"/>
        </w:rPr>
        <w:lastRenderedPageBreak/>
        <w:t>pat parengiama ataskaita apie Sutarties nutraukimo dieną esančią Užsakovo skolą Rangovui ir Rangovo skolą Užsakovui.</w:t>
      </w: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0B3480" w:rsidRPr="00D078C4" w:rsidRDefault="000B3480" w:rsidP="000B3480">
      <w:pPr>
        <w:tabs>
          <w:tab w:val="left" w:pos="1260"/>
        </w:tabs>
        <w:snapToGrid w:val="0"/>
        <w:spacing w:after="0" w:line="240" w:lineRule="auto"/>
        <w:ind w:firstLine="1247"/>
        <w:jc w:val="both"/>
        <w:rPr>
          <w:rFonts w:ascii="TimesLT" w:eastAsia="Calibri" w:hAnsi="TimesLT" w:cs="Times New Roman"/>
          <w:sz w:val="24"/>
          <w:szCs w:val="24"/>
        </w:rPr>
      </w:pPr>
    </w:p>
    <w:p w:rsidR="000B3480" w:rsidRPr="00D078C4" w:rsidRDefault="000B3480" w:rsidP="000B3480">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0B3480" w:rsidRPr="00D078C4" w:rsidRDefault="000B3480" w:rsidP="000B3480">
      <w:pPr>
        <w:tabs>
          <w:tab w:val="left" w:pos="1080"/>
        </w:tabs>
        <w:spacing w:after="0" w:line="240" w:lineRule="auto"/>
        <w:rPr>
          <w:rFonts w:ascii="Times New Roman" w:eastAsia="Calibri" w:hAnsi="Times New Roman" w:cs="Times New Roman"/>
          <w:b/>
          <w:sz w:val="24"/>
          <w:szCs w:val="24"/>
        </w:rPr>
      </w:pP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p>
    <w:p w:rsidR="000B3480" w:rsidRPr="003A2BAA" w:rsidRDefault="000B3480" w:rsidP="000B3480">
      <w:pPr>
        <w:tabs>
          <w:tab w:val="left" w:pos="1080"/>
        </w:tabs>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3A2BAA">
        <w:rPr>
          <w:rFonts w:ascii="Times New Roman" w:eastAsia="Calibri" w:hAnsi="Times New Roman" w:cs="Times New Roman"/>
          <w:sz w:val="24"/>
          <w:szCs w:val="24"/>
        </w:rPr>
        <w:t>10.1. Sudarius Sutartį, tačiau  ne vėliau negu Sutartis pradedama vykdyti, Rangovas įsipareigoja pranešti Užsakovui Subrangovų pavadinimus, kontaktinius duomenis ir jų atstovus (jeigu ketinama pasitelkti), taip pat įsipareigoja informuoti apie minėtos informacijos pasikeitimus visu Sutarties vykdymo metu, taip pat apie naujus Subrangovus, kuriuos jis ketina pasitelkti vėliau.</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D078C4">
        <w:rPr>
          <w:rFonts w:ascii="Times New Roman" w:eastAsia="Calibri" w:hAnsi="Times New Roman" w:cs="Times New Roman"/>
          <w:sz w:val="24"/>
          <w:szCs w:val="24"/>
        </w:rPr>
        <w:t xml:space="preserve">. Vykdant Sutartį Rangovas </w:t>
      </w:r>
      <w:r w:rsidRPr="004E1BFE">
        <w:rPr>
          <w:rFonts w:ascii="Times New Roman" w:eastAsia="Calibri" w:hAnsi="Times New Roman" w:cs="Times New Roman"/>
          <w:b/>
          <w:sz w:val="24"/>
          <w:szCs w:val="24"/>
        </w:rPr>
        <w:t>numato pasitelkti</w:t>
      </w:r>
      <w:r w:rsidRPr="00D078C4">
        <w:rPr>
          <w:rFonts w:ascii="Times New Roman" w:eastAsia="Calibri" w:hAnsi="Times New Roman" w:cs="Times New Roman"/>
          <w:sz w:val="24"/>
          <w:szCs w:val="24"/>
        </w:rPr>
        <w:t xml:space="preserve"> šiuos Ūkio subjektus, Subrangovus, Specialistus (</w:t>
      </w:r>
      <w:proofErr w:type="spellStart"/>
      <w:r w:rsidRPr="00D078C4">
        <w:rPr>
          <w:rFonts w:ascii="Times New Roman" w:eastAsia="Calibri" w:hAnsi="Times New Roman" w:cs="Times New Roman"/>
          <w:sz w:val="24"/>
          <w:szCs w:val="24"/>
        </w:rPr>
        <w:t>kvazisubtiekėjus</w:t>
      </w:r>
      <w:proofErr w:type="spellEnd"/>
      <w:r w:rsidRPr="00D078C4">
        <w:rPr>
          <w:rFonts w:ascii="Times New Roman" w:eastAsia="Calibri" w:hAnsi="Times New Roman" w:cs="Times New Roman"/>
          <w:sz w:val="24"/>
          <w:szCs w:val="24"/>
        </w:rPr>
        <w:t>):</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10.3</w:t>
      </w:r>
      <w:r w:rsidRPr="00D078C4">
        <w:rPr>
          <w:rFonts w:ascii="Times New Roman" w:eastAsia="Calibri" w:hAnsi="Times New Roman" w:cs="Times New Roman"/>
          <w:color w:val="000000"/>
          <w:sz w:val="24"/>
          <w:szCs w:val="24"/>
        </w:rPr>
        <w:t xml:space="preserve">. </w:t>
      </w:r>
      <w:r w:rsidRPr="00D078C4">
        <w:rPr>
          <w:rFonts w:ascii="Times New Roman" w:eastAsia="Times New Roman" w:hAnsi="Times New Roman" w:cs="Times New Roman"/>
          <w:sz w:val="24"/>
          <w:szCs w:val="24"/>
        </w:rPr>
        <w:t>Rangovas turi teisę samdyti Ūkio subjektus tik tuo atveju, jeigu juos nurodė pasiūlymo pateikimo metu</w:t>
      </w:r>
      <w:r>
        <w:rPr>
          <w:rFonts w:ascii="Times New Roman" w:eastAsia="Calibri" w:hAnsi="Times New Roman" w:cs="Times New Roman"/>
          <w:iCs/>
          <w:sz w:val="24"/>
        </w:rPr>
        <w:t xml:space="preserve"> </w:t>
      </w:r>
      <w:r w:rsidRPr="00D078C4">
        <w:rPr>
          <w:rFonts w:ascii="Times New Roman" w:eastAsia="Calibri" w:hAnsi="Times New Roman" w:cs="Times New Roman"/>
          <w:sz w:val="24"/>
        </w:rPr>
        <w:t xml:space="preserve">darbų pirkime. </w:t>
      </w:r>
      <w:r w:rsidRPr="00D078C4">
        <w:rPr>
          <w:rFonts w:ascii="Times New Roman" w:eastAsia="Times New Roman" w:hAnsi="Times New Roman" w:cs="Times New Roman"/>
          <w:sz w:val="24"/>
          <w:szCs w:val="24"/>
        </w:rPr>
        <w:t xml:space="preserve">Rangovas, norėdamas pakeisti vieną ūkio subjektą kitu, privalo apie tai raštu ne vėliau kaip prieš 20 dienų informuoti Užsakovą. </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kern w:val="2"/>
          <w:sz w:val="24"/>
          <w:szCs w:val="24"/>
          <w:lang w:eastAsia="ar-SA"/>
        </w:rPr>
      </w:pPr>
      <w:r>
        <w:rPr>
          <w:rFonts w:ascii="Times New Roman" w:eastAsia="Times New Roman" w:hAnsi="Times New Roman" w:cs="Times New Roman"/>
          <w:sz w:val="24"/>
          <w:szCs w:val="24"/>
        </w:rPr>
        <w:t>10.4</w:t>
      </w:r>
      <w:r w:rsidRPr="00D078C4">
        <w:rPr>
          <w:rFonts w:ascii="Times New Roman" w:eastAsia="Times New Roman" w:hAnsi="Times New Roman" w:cs="Times New Roman"/>
          <w:sz w:val="24"/>
          <w:szCs w:val="24"/>
        </w:rPr>
        <w:t xml:space="preserve">. </w:t>
      </w:r>
      <w:r w:rsidRPr="00D078C4">
        <w:rPr>
          <w:rFonts w:ascii="Times New Roman" w:eastAsia="Times New Roman" w:hAnsi="Times New Roman" w:cs="Times New Roman"/>
          <w:sz w:val="24"/>
          <w:szCs w:val="24"/>
          <w:lang w:eastAsia="lt-LT"/>
        </w:rPr>
        <w:t>Naujai keičiami Ūkio subjektai gali būti pasitelkiami tik dėl objektyvių aplinkybių, kurių nebuvo galima numatyti pasiūlymo pateikimo momentu ir jų keitimui bus gautas raštiškas Užsakovo sutikimas.</w:t>
      </w:r>
      <w:r w:rsidRPr="00D078C4">
        <w:rPr>
          <w:rFonts w:ascii="Times New Roman" w:eastAsia="Lucida Sans Unicode" w:hAnsi="Times New Roman" w:cs="Times New Roman"/>
          <w:kern w:val="2"/>
          <w:sz w:val="24"/>
          <w:szCs w:val="24"/>
          <w:lang w:eastAsia="ar-SA"/>
        </w:rPr>
        <w:t xml:space="preserve"> Užsakovas patikrina, ar naujai keičiamų Ūkio subjektų kvalifikacija atitinka keliamus reikalavimus ir ar jie neturi pašalinimo pagrindų.</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z w:val="24"/>
          <w:szCs w:val="24"/>
        </w:rPr>
      </w:pPr>
      <w:r>
        <w:rPr>
          <w:rFonts w:ascii="Times New Roman" w:eastAsia="Lucida Sans Unicode" w:hAnsi="Times New Roman" w:cs="Times New Roman"/>
          <w:kern w:val="2"/>
          <w:sz w:val="24"/>
          <w:szCs w:val="24"/>
          <w:lang w:eastAsia="ar-SA"/>
        </w:rPr>
        <w:t>10.5</w:t>
      </w:r>
      <w:r w:rsidRPr="00D078C4">
        <w:rPr>
          <w:rFonts w:ascii="Times New Roman" w:eastAsia="Lucida Sans Unicode" w:hAnsi="Times New Roman" w:cs="Times New Roman"/>
          <w:kern w:val="2"/>
          <w:sz w:val="24"/>
          <w:szCs w:val="24"/>
          <w:lang w:eastAsia="ar-SA"/>
        </w:rPr>
        <w:t xml:space="preserve">. Subrangovus ir (ar) </w:t>
      </w:r>
      <w:r w:rsidRPr="00D078C4">
        <w:rPr>
          <w:rFonts w:ascii="Times New Roman" w:eastAsia="Times New Roman" w:hAnsi="Times New Roman" w:cs="Times New Roman"/>
          <w:sz w:val="24"/>
          <w:szCs w:val="24"/>
        </w:rPr>
        <w:t>Specialistus (</w:t>
      </w:r>
      <w:proofErr w:type="spellStart"/>
      <w:r w:rsidRPr="00D078C4">
        <w:rPr>
          <w:rFonts w:ascii="Times New Roman" w:eastAsia="Times New Roman" w:hAnsi="Times New Roman" w:cs="Times New Roman"/>
          <w:sz w:val="24"/>
          <w:szCs w:val="24"/>
        </w:rPr>
        <w:t>kvazisubtiekėjus</w:t>
      </w:r>
      <w:proofErr w:type="spellEnd"/>
      <w:r w:rsidRPr="00D078C4">
        <w:rPr>
          <w:rFonts w:ascii="Times New Roman" w:eastAsia="Times New Roman" w:hAnsi="Times New Roman" w:cs="Times New Roman"/>
          <w:sz w:val="24"/>
          <w:szCs w:val="24"/>
        </w:rPr>
        <w:t>) galima keisti, jeigu jų kvalifikacija atitinka keliamus reikalavimus, ir apie jų keitimą Rangovas raštu informuoja Užsakovą ne vėliau kaip prieš 5 darbo dienas.</w:t>
      </w:r>
    </w:p>
    <w:p w:rsidR="000B3480" w:rsidRPr="00D078C4" w:rsidRDefault="000B3480" w:rsidP="000B3480">
      <w:pPr>
        <w:tabs>
          <w:tab w:val="left" w:pos="1260"/>
          <w:tab w:val="left" w:pos="1496"/>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Pr="00D078C4">
        <w:rPr>
          <w:rFonts w:ascii="Times New Roman" w:eastAsia="Times New Roman" w:hAnsi="Times New Roman" w:cs="Times New Roman"/>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0B3480" w:rsidRPr="00D078C4" w:rsidRDefault="000B3480" w:rsidP="000B3480">
      <w:pPr>
        <w:tabs>
          <w:tab w:val="left" w:pos="1296"/>
          <w:tab w:val="left" w:pos="8789"/>
        </w:tabs>
        <w:spacing w:after="0" w:line="240" w:lineRule="auto"/>
        <w:jc w:val="both"/>
        <w:rPr>
          <w:rFonts w:ascii="Times New Roman" w:eastAsia="Times New Roman" w:hAnsi="Times New Roman" w:cs="Times New Roman"/>
          <w:sz w:val="24"/>
          <w:szCs w:val="24"/>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922493" w:rsidRDefault="000B3480" w:rsidP="004E1BFE">
      <w:pPr>
        <w:spacing w:after="0" w:line="240" w:lineRule="auto"/>
        <w:ind w:firstLine="1298"/>
        <w:jc w:val="both"/>
        <w:rPr>
          <w:rFonts w:ascii="Times New Roman" w:eastAsia="Times New Roman" w:hAnsi="Times New Roman" w:cs="Times New Roman"/>
          <w:b/>
          <w:bCs/>
          <w:sz w:val="24"/>
          <w:szCs w:val="24"/>
          <w:lang w:eastAsia="lt-LT"/>
        </w:rPr>
      </w:pPr>
      <w:r w:rsidRPr="004E1BFE">
        <w:rPr>
          <w:rFonts w:ascii="Times New Roman" w:eastAsia="Times New Roman" w:hAnsi="Times New Roman" w:cs="Times New Roman"/>
          <w:bCs/>
          <w:sz w:val="24"/>
          <w:szCs w:val="24"/>
          <w:lang w:eastAsia="lt-LT"/>
        </w:rPr>
        <w:t>11.1</w:t>
      </w:r>
      <w:r w:rsidRPr="004E1BFE">
        <w:rPr>
          <w:rFonts w:ascii="Times New Roman" w:eastAsia="Times New Roman" w:hAnsi="Times New Roman" w:cs="Times New Roman"/>
          <w:sz w:val="24"/>
          <w:szCs w:val="24"/>
          <w:lang w:eastAsia="lt-LT"/>
        </w:rPr>
        <w:t>.</w:t>
      </w:r>
      <w:r w:rsidRPr="004E1BFE">
        <w:rPr>
          <w:rFonts w:ascii="Times New Roman" w:eastAsia="Times New Roman" w:hAnsi="Times New Roman" w:cs="Times New Roman"/>
          <w:b/>
          <w:bCs/>
          <w:sz w:val="24"/>
          <w:szCs w:val="24"/>
          <w:lang w:eastAsia="lt-LT"/>
        </w:rPr>
        <w:t xml:space="preserve"> </w:t>
      </w:r>
      <w:r w:rsidR="00922493">
        <w:rPr>
          <w:rFonts w:ascii="Times New Roman" w:eastAsia="Times New Roman" w:hAnsi="Times New Roman" w:cs="Times New Roman"/>
          <w:b/>
          <w:bCs/>
          <w:sz w:val="24"/>
          <w:szCs w:val="24"/>
          <w:lang w:eastAsia="lt-LT"/>
        </w:rPr>
        <w:t>Atsakingi asmenys už sutarties vykdymą</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 xml:space="preserve">11.1.1.  </w:t>
      </w:r>
      <w:r w:rsidR="000B3480" w:rsidRPr="004E1BFE">
        <w:rPr>
          <w:rFonts w:ascii="Times New Roman" w:eastAsia="Times New Roman" w:hAnsi="Times New Roman" w:cs="Times New Roman"/>
          <w:b/>
          <w:sz w:val="24"/>
          <w:szCs w:val="24"/>
          <w:lang w:eastAsia="lt-LT"/>
        </w:rPr>
        <w:t xml:space="preserve">Užsakovo paskirtas atsakingas </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11.1.2. ..............</w:t>
      </w:r>
    </w:p>
    <w:p w:rsidR="004E1BFE" w:rsidRPr="00922493" w:rsidRDefault="000B3480" w:rsidP="00922493">
      <w:pPr>
        <w:spacing w:after="0" w:line="240" w:lineRule="auto"/>
        <w:ind w:firstLine="1298"/>
        <w:jc w:val="both"/>
        <w:rPr>
          <w:rFonts w:ascii="Times New Roman" w:eastAsia="Times New Roman" w:hAnsi="Times New Roman" w:cs="Times New Roman"/>
          <w:sz w:val="24"/>
          <w:szCs w:val="24"/>
          <w:lang w:eastAsia="lt-LT"/>
        </w:rPr>
      </w:pPr>
      <w:r w:rsidRPr="004E1BFE">
        <w:rPr>
          <w:rFonts w:ascii="Times New Roman" w:eastAsia="Times New Roman" w:hAnsi="Times New Roman" w:cs="Times New Roman"/>
          <w:sz w:val="24"/>
          <w:szCs w:val="24"/>
          <w:lang w:eastAsia="lt-LT"/>
        </w:rPr>
        <w:t xml:space="preserve">11.2. </w:t>
      </w:r>
      <w:r w:rsidR="00922493" w:rsidRPr="00922493">
        <w:rPr>
          <w:rFonts w:ascii="Times New Roman" w:eastAsia="Times New Roman" w:hAnsi="Times New Roman" w:cs="Times New Roman"/>
          <w:sz w:val="24"/>
          <w:szCs w:val="24"/>
          <w:lang w:eastAsia="lt-LT"/>
        </w:rPr>
        <w:t>Sutartis įsigalioja ją pasirašius abiem Šalims ir galioja iki visiško Sutarties Šalių sutartinių įsipareigojimų įvykdymo arba Sutarties nutraukimo Sutartyje ar įstatymuose nustatytais atvejais.</w:t>
      </w:r>
    </w:p>
    <w:p w:rsidR="000B3480" w:rsidRPr="004E1BFE" w:rsidRDefault="000B3480" w:rsidP="004E1BFE">
      <w:pPr>
        <w:spacing w:after="0" w:line="240" w:lineRule="auto"/>
        <w:ind w:firstLine="1298"/>
        <w:jc w:val="both"/>
        <w:rPr>
          <w:rFonts w:ascii="Times New Roman" w:eastAsia="Times New Roman" w:hAnsi="Times New Roman" w:cs="Times New Roman"/>
          <w:b/>
          <w:i/>
          <w:sz w:val="24"/>
          <w:szCs w:val="24"/>
          <w:lang w:eastAsia="lt-LT"/>
        </w:rPr>
      </w:pPr>
      <w:r w:rsidRPr="004E1BFE">
        <w:rPr>
          <w:rFonts w:ascii="Times New Roman" w:eastAsia="Times New Roman" w:hAnsi="Times New Roman" w:cs="Times New Roman"/>
          <w:sz w:val="24"/>
          <w:szCs w:val="24"/>
          <w:lang w:eastAsia="lt-LT"/>
        </w:rPr>
        <w:lastRenderedPageBreak/>
        <w:t>11.3. 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w:t>
      </w:r>
      <w:r w:rsidRPr="004E1BFE">
        <w:rPr>
          <w:rFonts w:ascii="Times New Roman" w:eastAsia="Times New Roman" w:hAnsi="Times New Roman" w:cs="Times New Roman"/>
          <w:sz w:val="24"/>
          <w:szCs w:val="20"/>
          <w:lang w:eastAsia="lt-LT"/>
        </w:rPr>
        <w:t xml:space="preserve"> </w:t>
      </w:r>
      <w:r w:rsidRPr="00D078C4">
        <w:rPr>
          <w:rFonts w:ascii="Times New Roman" w:eastAsia="Times New Roman" w:hAnsi="Times New Roman" w:cs="Times New Roman"/>
          <w:sz w:val="24"/>
          <w:szCs w:val="20"/>
          <w:lang w:eastAsia="lt-LT"/>
        </w:rPr>
        <w:t>bei buvo pateiktos pirkimo sąlygose. Tais atvejais, kai Sutarties sąlygų keitimo būtinybės nebuvo įmanoma numatyti rengiant pirkimo sąlygas ir Sutarties sudarymo metu, Sutarties Šalys gali keisti tik neesmines Sutarties sąlygas.</w:t>
      </w:r>
    </w:p>
    <w:p w:rsidR="000B3480" w:rsidRPr="00D078C4" w:rsidRDefault="000B3480" w:rsidP="000B3480">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F709FD">
        <w:rPr>
          <w:rFonts w:ascii="Times New Roman" w:eastAsia="Times New Roman" w:hAnsi="Times New Roman" w:cs="Times New Roman"/>
          <w:sz w:val="24"/>
          <w:szCs w:val="24"/>
          <w:lang w:eastAsia="lt-LT"/>
        </w:rPr>
        <w:t>11.5.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0B3480" w:rsidRPr="004E1BFE" w:rsidRDefault="000B3480" w:rsidP="00144A91">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00144A91" w:rsidRPr="00144A91">
        <w:rPr>
          <w:rFonts w:ascii="Times New Roman" w:eastAsia="Times New Roman" w:hAnsi="Times New Roman" w:cs="Times New Roman"/>
          <w:sz w:val="24"/>
          <w:szCs w:val="24"/>
          <w:lang w:eastAsia="lt-LT"/>
        </w:rPr>
        <w:t>Šalys sutaria, kad Sutartis pasirašoma elektroniniais parašais vienu egzemplioriumi turinčiu juridinę galią.</w:t>
      </w:r>
    </w:p>
    <w:p w:rsidR="00330E59" w:rsidRDefault="00073112"/>
    <w:p w:rsidR="004E1BFE" w:rsidRPr="00D078C4" w:rsidRDefault="004E1BFE" w:rsidP="004E1BFE">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4E1BFE" w:rsidRPr="00D078C4" w:rsidTr="00225445">
        <w:tc>
          <w:tcPr>
            <w:tcW w:w="5778" w:type="dxa"/>
          </w:tcPr>
          <w:p w:rsidR="004E1BFE" w:rsidRPr="00D078C4" w:rsidRDefault="004E1BFE" w:rsidP="00225445">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4E1BFE" w:rsidRPr="00D078C4" w:rsidRDefault="00CC744D" w:rsidP="00225445">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Tel. (0</w:t>
            </w:r>
            <w:r w:rsidR="004E1BFE" w:rsidRPr="00D078C4">
              <w:rPr>
                <w:rFonts w:ascii="Times New Roman" w:eastAsia="Calibri" w:hAnsi="Times New Roman" w:cs="Times New Roman"/>
                <w:sz w:val="24"/>
                <w:szCs w:val="24"/>
              </w:rPr>
              <w:t xml:space="preserve"> 440) 73 932</w:t>
            </w:r>
          </w:p>
          <w:p w:rsidR="004E1BFE" w:rsidRPr="00D078C4" w:rsidRDefault="00CC744D" w:rsidP="00225445">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Faks. (0</w:t>
            </w:r>
            <w:r w:rsidR="004E1BFE" w:rsidRPr="00D078C4">
              <w:rPr>
                <w:rFonts w:ascii="Times New Roman" w:eastAsia="Calibri" w:hAnsi="Times New Roman" w:cs="Times New Roman"/>
                <w:sz w:val="24"/>
                <w:szCs w:val="24"/>
              </w:rPr>
              <w:t xml:space="preserve"> 440) 73 984</w:t>
            </w:r>
          </w:p>
          <w:p w:rsidR="004E1BFE" w:rsidRPr="00D078C4" w:rsidRDefault="004E1BFE" w:rsidP="00225445">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5426" w:type="dxa"/>
          </w:tcPr>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4E1BFE" w:rsidRPr="00D078C4" w:rsidRDefault="004E1BFE" w:rsidP="00225445">
            <w:pPr>
              <w:tabs>
                <w:tab w:val="left" w:pos="720"/>
                <w:tab w:val="left" w:pos="900"/>
              </w:tabs>
              <w:spacing w:after="0" w:line="240" w:lineRule="auto"/>
              <w:jc w:val="both"/>
              <w:rPr>
                <w:rFonts w:ascii="Times New Roman" w:eastAsia="Calibri" w:hAnsi="Times New Roman" w:cs="Times New Roman"/>
                <w:bCs/>
                <w:iCs/>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 xml:space="preserve">                                             </w:t>
            </w:r>
          </w:p>
        </w:tc>
      </w:tr>
    </w:tbl>
    <w:p w:rsidR="000B3480" w:rsidRDefault="004E1BFE">
      <w:r>
        <w:t xml:space="preserve"> </w:t>
      </w:r>
      <w:bookmarkStart w:id="0" w:name="_GoBack"/>
      <w:bookmarkEnd w:id="0"/>
    </w:p>
    <w:sectPr w:rsidR="000B3480" w:rsidSect="000B348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12" w:rsidRDefault="00073112" w:rsidP="000B3480">
      <w:pPr>
        <w:spacing w:after="0" w:line="240" w:lineRule="auto"/>
      </w:pPr>
      <w:r>
        <w:separator/>
      </w:r>
    </w:p>
  </w:endnote>
  <w:endnote w:type="continuationSeparator" w:id="0">
    <w:p w:rsidR="00073112" w:rsidRDefault="00073112" w:rsidP="000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12" w:rsidRDefault="00073112" w:rsidP="000B3480">
      <w:pPr>
        <w:spacing w:after="0" w:line="240" w:lineRule="auto"/>
      </w:pPr>
      <w:r>
        <w:separator/>
      </w:r>
    </w:p>
  </w:footnote>
  <w:footnote w:type="continuationSeparator" w:id="0">
    <w:p w:rsidR="00073112" w:rsidRDefault="00073112" w:rsidP="000B3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606921"/>
      <w:docPartObj>
        <w:docPartGallery w:val="Page Numbers (Top of Page)"/>
        <w:docPartUnique/>
      </w:docPartObj>
    </w:sdtPr>
    <w:sdtEndPr/>
    <w:sdtContent>
      <w:p w:rsidR="000B3480" w:rsidRDefault="000B3480">
        <w:pPr>
          <w:pStyle w:val="Antrats"/>
          <w:jc w:val="center"/>
        </w:pPr>
        <w:r>
          <w:fldChar w:fldCharType="begin"/>
        </w:r>
        <w:r>
          <w:instrText>PAGE   \* MERGEFORMAT</w:instrText>
        </w:r>
        <w:r>
          <w:fldChar w:fldCharType="separate"/>
        </w:r>
        <w:r w:rsidR="00CC744D">
          <w:rPr>
            <w:noProof/>
          </w:rPr>
          <w:t>4</w:t>
        </w:r>
        <w:r>
          <w:fldChar w:fldCharType="end"/>
        </w:r>
      </w:p>
    </w:sdtContent>
  </w:sdt>
  <w:p w:rsidR="000B3480" w:rsidRDefault="000B3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E7"/>
    <w:rsid w:val="0006077A"/>
    <w:rsid w:val="00073112"/>
    <w:rsid w:val="000B3480"/>
    <w:rsid w:val="001166A4"/>
    <w:rsid w:val="00144A91"/>
    <w:rsid w:val="001B64D9"/>
    <w:rsid w:val="00240E8C"/>
    <w:rsid w:val="00253D92"/>
    <w:rsid w:val="00277DE7"/>
    <w:rsid w:val="003A08CA"/>
    <w:rsid w:val="004D55D1"/>
    <w:rsid w:val="004E1BFE"/>
    <w:rsid w:val="00641D07"/>
    <w:rsid w:val="00681B7E"/>
    <w:rsid w:val="006F668C"/>
    <w:rsid w:val="0071163A"/>
    <w:rsid w:val="00741DB8"/>
    <w:rsid w:val="007C1E44"/>
    <w:rsid w:val="008801A1"/>
    <w:rsid w:val="00922493"/>
    <w:rsid w:val="00AC4D7C"/>
    <w:rsid w:val="00B51933"/>
    <w:rsid w:val="00BE6A52"/>
    <w:rsid w:val="00C75950"/>
    <w:rsid w:val="00CC744D"/>
    <w:rsid w:val="00D11E08"/>
    <w:rsid w:val="00DA5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7083</Words>
  <Characters>4038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14</cp:revision>
  <dcterms:created xsi:type="dcterms:W3CDTF">2023-11-08T12:36:00Z</dcterms:created>
  <dcterms:modified xsi:type="dcterms:W3CDTF">2026-05-15T06:29:00Z</dcterms:modified>
</cp:coreProperties>
</file>